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1ADA" w14:textId="77777777" w:rsidR="00CD44F3" w:rsidRDefault="00CD44F3" w:rsidP="00820D7D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4B5FC9AD" w14:textId="1F0D6B44" w:rsidR="008B0C10" w:rsidRPr="008220E9" w:rsidRDefault="00E01531" w:rsidP="00820D7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8220E9">
        <w:rPr>
          <w:b/>
          <w:bCs/>
          <w:sz w:val="28"/>
          <w:szCs w:val="28"/>
        </w:rPr>
        <w:t xml:space="preserve">CEF DALLAS </w:t>
      </w:r>
      <w:r w:rsidR="008B0C10" w:rsidRPr="008220E9">
        <w:rPr>
          <w:b/>
          <w:bCs/>
          <w:sz w:val="28"/>
          <w:szCs w:val="28"/>
        </w:rPr>
        <w:t xml:space="preserve">ADVISORY COUNCIL </w:t>
      </w:r>
    </w:p>
    <w:p w14:paraId="06A38BFD" w14:textId="701C2348" w:rsidR="008220E9" w:rsidRDefault="002921F0" w:rsidP="002921F0">
      <w:pPr>
        <w:spacing w:after="0" w:line="360" w:lineRule="auto"/>
        <w:jc w:val="center"/>
      </w:pPr>
      <w:r w:rsidRPr="002921F0">
        <w:t>-----------------------------------------------------</w:t>
      </w:r>
    </w:p>
    <w:p w14:paraId="54F0A484" w14:textId="11C05927" w:rsidR="00E01531" w:rsidRDefault="00E01531" w:rsidP="00820D7D">
      <w:pPr>
        <w:spacing w:after="0" w:line="360" w:lineRule="auto"/>
      </w:pPr>
      <w:r w:rsidRPr="008220E9">
        <w:rPr>
          <w:b/>
          <w:bCs/>
        </w:rPr>
        <w:t>PARTIES:</w:t>
      </w:r>
      <w:r>
        <w:t xml:space="preserve"> Child Evangelism Fellowship of Dallas, henceforth CEF Dallas</w:t>
      </w:r>
      <w:r w:rsidR="00142B00">
        <w:t>, Director and Ch</w:t>
      </w:r>
      <w:r w:rsidR="00892313">
        <w:t xml:space="preserve">apter Committee </w:t>
      </w:r>
      <w:r>
        <w:t xml:space="preserve">and all Advisory Council </w:t>
      </w:r>
      <w:r w:rsidR="00A76306">
        <w:t>M</w:t>
      </w:r>
      <w:r>
        <w:t xml:space="preserve">embers </w:t>
      </w:r>
    </w:p>
    <w:p w14:paraId="70FF0BBA" w14:textId="0371C693" w:rsidR="002921F0" w:rsidRPr="00055CED" w:rsidRDefault="002921F0" w:rsidP="00820D7D">
      <w:pPr>
        <w:spacing w:after="0" w:line="360" w:lineRule="auto"/>
        <w:rPr>
          <w:sz w:val="12"/>
          <w:szCs w:val="12"/>
        </w:rPr>
      </w:pPr>
    </w:p>
    <w:p w14:paraId="3EDBAD60" w14:textId="23CA2C93" w:rsidR="002921F0" w:rsidRDefault="002921F0" w:rsidP="00820D7D">
      <w:pPr>
        <w:spacing w:after="0" w:line="360" w:lineRule="auto"/>
      </w:pPr>
      <w:r w:rsidRPr="002921F0">
        <w:rPr>
          <w:b/>
          <w:bCs/>
        </w:rPr>
        <w:t>MISSION:</w:t>
      </w:r>
      <w:r>
        <w:t xml:space="preserve"> The mission of CEF Dallas is to evangelize children, disciple them in Bible, and connect them to a local church for Christian living. This is </w:t>
      </w:r>
      <w:r w:rsidR="007738C2">
        <w:t>accomplished</w:t>
      </w:r>
      <w:r>
        <w:t xml:space="preserve"> in </w:t>
      </w:r>
      <w:r w:rsidR="00055CED">
        <w:t>our</w:t>
      </w:r>
      <w:r>
        <w:t xml:space="preserve"> Chapter region consisting of Collin, Dallas, Denton (East of I35), Grayson, </w:t>
      </w:r>
      <w:proofErr w:type="gramStart"/>
      <w:r>
        <w:t>Kaufman</w:t>
      </w:r>
      <w:proofErr w:type="gramEnd"/>
      <w:r>
        <w:t xml:space="preserve"> and Rockwall counties. </w:t>
      </w:r>
    </w:p>
    <w:p w14:paraId="2D4F2044" w14:textId="2B73641B" w:rsidR="00820D7D" w:rsidRDefault="002921F0" w:rsidP="002921F0">
      <w:pPr>
        <w:spacing w:after="0" w:line="360" w:lineRule="auto"/>
        <w:jc w:val="center"/>
        <w:rPr>
          <w:b/>
          <w:bCs/>
        </w:rPr>
      </w:pPr>
      <w:bookmarkStart w:id="0" w:name="_Hlk65845565"/>
      <w:r>
        <w:rPr>
          <w:b/>
          <w:bCs/>
        </w:rPr>
        <w:t>-----------------------------------------------------</w:t>
      </w:r>
      <w:r w:rsidR="00005DDE">
        <w:rPr>
          <w:b/>
          <w:bCs/>
        </w:rPr>
        <w:t xml:space="preserve">  </w:t>
      </w:r>
    </w:p>
    <w:bookmarkEnd w:id="0"/>
    <w:p w14:paraId="34C8CA30" w14:textId="77D8BAA5" w:rsidR="008B0C10" w:rsidRPr="008220E9" w:rsidRDefault="008B0C10" w:rsidP="00820D7D">
      <w:pPr>
        <w:spacing w:after="0" w:line="360" w:lineRule="auto"/>
        <w:rPr>
          <w:b/>
          <w:bCs/>
        </w:rPr>
      </w:pPr>
      <w:r w:rsidRPr="008220E9">
        <w:rPr>
          <w:b/>
          <w:bCs/>
        </w:rPr>
        <w:t xml:space="preserve">PURPOSE </w:t>
      </w:r>
    </w:p>
    <w:p w14:paraId="2A788CD1" w14:textId="71F5F827" w:rsidR="008B0C10" w:rsidRDefault="008B0C10" w:rsidP="00820D7D">
      <w:pPr>
        <w:spacing w:after="0" w:line="360" w:lineRule="auto"/>
      </w:pPr>
      <w:r>
        <w:t>The purpose of th</w:t>
      </w:r>
      <w:r w:rsidR="00E01531">
        <w:t xml:space="preserve">e CEF Dallas </w:t>
      </w:r>
      <w:r>
        <w:t>Advisory Council is to provide</w:t>
      </w:r>
      <w:r w:rsidR="00E01531">
        <w:t xml:space="preserve"> </w:t>
      </w:r>
      <w:r>
        <w:t>executive consultation and advice to the</w:t>
      </w:r>
      <w:r w:rsidR="00E01531">
        <w:t xml:space="preserve"> </w:t>
      </w:r>
      <w:r w:rsidR="00055CED">
        <w:t xml:space="preserve">Chapter </w:t>
      </w:r>
      <w:r w:rsidR="00E01531">
        <w:t xml:space="preserve">Director and </w:t>
      </w:r>
      <w:r w:rsidR="00892313">
        <w:t>Committee</w:t>
      </w:r>
      <w:r w:rsidR="00997544">
        <w:t xml:space="preserve"> as needed. </w:t>
      </w:r>
      <w:r w:rsidR="00E01531">
        <w:t xml:space="preserve">Advisory Council members provide their </w:t>
      </w:r>
      <w:r>
        <w:t>collective wisdom</w:t>
      </w:r>
      <w:r w:rsidR="00E01531">
        <w:t xml:space="preserve"> </w:t>
      </w:r>
      <w:r>
        <w:t>and experience through focused prayer, discussion, and actions. Members</w:t>
      </w:r>
      <w:r w:rsidR="00E01531">
        <w:t xml:space="preserve"> of the Advisory Council </w:t>
      </w:r>
      <w:r>
        <w:t xml:space="preserve">must </w:t>
      </w:r>
      <w:r w:rsidR="00997544">
        <w:t>agree</w:t>
      </w:r>
      <w:r>
        <w:t xml:space="preserve"> with </w:t>
      </w:r>
      <w:r w:rsidR="00E01531">
        <w:t>the CEF corporate statement of faith</w:t>
      </w:r>
      <w:r>
        <w:t xml:space="preserve">, </w:t>
      </w:r>
      <w:proofErr w:type="gramStart"/>
      <w:r w:rsidR="00E01531">
        <w:t>policies</w:t>
      </w:r>
      <w:proofErr w:type="gramEnd"/>
      <w:r w:rsidR="00E01531">
        <w:t xml:space="preserve"> </w:t>
      </w:r>
      <w:r>
        <w:t>and mission</w:t>
      </w:r>
      <w:r w:rsidR="00E01531">
        <w:t xml:space="preserve">. </w:t>
      </w:r>
    </w:p>
    <w:p w14:paraId="37FF333C" w14:textId="77777777" w:rsidR="00820D7D" w:rsidRPr="00055CED" w:rsidRDefault="00820D7D" w:rsidP="00820D7D">
      <w:pPr>
        <w:spacing w:after="0" w:line="360" w:lineRule="auto"/>
        <w:rPr>
          <w:b/>
          <w:bCs/>
          <w:sz w:val="12"/>
          <w:szCs w:val="12"/>
        </w:rPr>
      </w:pPr>
    </w:p>
    <w:p w14:paraId="6DBEE957" w14:textId="393C4D4D" w:rsidR="008B0C10" w:rsidRPr="008220E9" w:rsidRDefault="008C189B" w:rsidP="00820D7D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FUNCTION </w:t>
      </w:r>
    </w:p>
    <w:p w14:paraId="79F3F971" w14:textId="05AB6C09" w:rsidR="008B0C10" w:rsidRDefault="008B0C10" w:rsidP="00820D7D">
      <w:pPr>
        <w:spacing w:after="0" w:line="360" w:lineRule="auto"/>
      </w:pPr>
      <w:r>
        <w:t>The Advisory Council is not a governing board or policy-making group, but rather a group of</w:t>
      </w:r>
      <w:r w:rsidR="008220E9">
        <w:t xml:space="preserve"> </w:t>
      </w:r>
      <w:r>
        <w:t>committed Christian men and women that critique visionary plans as well as immediate and</w:t>
      </w:r>
      <w:r w:rsidR="008220E9">
        <w:t xml:space="preserve"> </w:t>
      </w:r>
      <w:r>
        <w:t xml:space="preserve">short-term </w:t>
      </w:r>
      <w:r w:rsidR="008220E9">
        <w:t>operational</w:t>
      </w:r>
      <w:r>
        <w:t xml:space="preserve"> plans and activities that support the mission and strategic initiatives</w:t>
      </w:r>
      <w:r w:rsidR="008220E9">
        <w:t xml:space="preserve"> of CEF Dallas</w:t>
      </w:r>
      <w:r>
        <w:t xml:space="preserve">. </w:t>
      </w:r>
      <w:r w:rsidR="00142B00">
        <w:t xml:space="preserve">To the best of their ability, </w:t>
      </w:r>
      <w:r w:rsidR="008220E9">
        <w:t>A</w:t>
      </w:r>
      <w:r>
        <w:t>dvisory</w:t>
      </w:r>
      <w:r w:rsidR="008220E9">
        <w:t xml:space="preserve"> </w:t>
      </w:r>
      <w:r>
        <w:t xml:space="preserve">Council </w:t>
      </w:r>
      <w:r w:rsidR="00142B00">
        <w:t xml:space="preserve">members </w:t>
      </w:r>
      <w:r>
        <w:t>agree to be actively involved in bringing goals and action plans to culmination.</w:t>
      </w:r>
      <w:r w:rsidR="00CB72ED">
        <w:t xml:space="preserve"> </w:t>
      </w:r>
      <w:r w:rsidR="00CB72ED" w:rsidRPr="00CB72ED">
        <w:t>Advisory Council service is voluntary and unpaid.</w:t>
      </w:r>
    </w:p>
    <w:p w14:paraId="1BA2D4CC" w14:textId="77777777" w:rsidR="00820D7D" w:rsidRPr="00055CED" w:rsidRDefault="00820D7D" w:rsidP="00820D7D">
      <w:pPr>
        <w:spacing w:after="0" w:line="360" w:lineRule="auto"/>
        <w:rPr>
          <w:b/>
          <w:bCs/>
          <w:sz w:val="12"/>
          <w:szCs w:val="12"/>
        </w:rPr>
      </w:pPr>
    </w:p>
    <w:p w14:paraId="1FB54BAE" w14:textId="545D556B" w:rsidR="008B0C10" w:rsidRPr="008220E9" w:rsidRDefault="008B0C10" w:rsidP="00820D7D">
      <w:pPr>
        <w:spacing w:after="0" w:line="360" w:lineRule="auto"/>
        <w:rPr>
          <w:b/>
          <w:bCs/>
        </w:rPr>
      </w:pPr>
      <w:r w:rsidRPr="008220E9">
        <w:rPr>
          <w:b/>
          <w:bCs/>
        </w:rPr>
        <w:t>CONFIDENTIALITY</w:t>
      </w:r>
    </w:p>
    <w:p w14:paraId="09250DC8" w14:textId="77777777" w:rsidR="008B0C10" w:rsidRDefault="008B0C10" w:rsidP="00820D7D">
      <w:pPr>
        <w:spacing w:after="0" w:line="360" w:lineRule="auto"/>
      </w:pPr>
      <w:r>
        <w:t>Meeting Minutes, Correspondence, Discussion, and Documents are considered confidential and</w:t>
      </w:r>
    </w:p>
    <w:p w14:paraId="6D8E74A4" w14:textId="413FE56C" w:rsidR="00892313" w:rsidRDefault="008B0C10" w:rsidP="00892313">
      <w:pPr>
        <w:spacing w:after="0" w:line="360" w:lineRule="auto"/>
      </w:pPr>
      <w:r>
        <w:t>are not for redistribution except as approved</w:t>
      </w:r>
      <w:r w:rsidR="00892313">
        <w:t xml:space="preserve"> by the Director or Committee. </w:t>
      </w:r>
    </w:p>
    <w:p w14:paraId="7C9DE3D7" w14:textId="77777777" w:rsidR="00820D7D" w:rsidRPr="00055CED" w:rsidRDefault="00820D7D" w:rsidP="00820D7D">
      <w:pPr>
        <w:spacing w:after="0" w:line="360" w:lineRule="auto"/>
        <w:rPr>
          <w:b/>
          <w:bCs/>
          <w:sz w:val="12"/>
          <w:szCs w:val="12"/>
        </w:rPr>
      </w:pPr>
    </w:p>
    <w:p w14:paraId="56B57F1B" w14:textId="6FE13693" w:rsidR="008B0C10" w:rsidRPr="008220E9" w:rsidRDefault="008B0C10" w:rsidP="00820D7D">
      <w:pPr>
        <w:spacing w:after="0" w:line="360" w:lineRule="auto"/>
        <w:rPr>
          <w:b/>
          <w:bCs/>
        </w:rPr>
      </w:pPr>
      <w:r w:rsidRPr="008220E9">
        <w:rPr>
          <w:b/>
          <w:bCs/>
        </w:rPr>
        <w:t>MEETING</w:t>
      </w:r>
      <w:r w:rsidR="00CB72ED">
        <w:rPr>
          <w:b/>
          <w:bCs/>
        </w:rPr>
        <w:t>S</w:t>
      </w:r>
    </w:p>
    <w:p w14:paraId="44E70D2F" w14:textId="3C04370B" w:rsidR="008B0C10" w:rsidRDefault="008B0C10" w:rsidP="00820D7D">
      <w:pPr>
        <w:spacing w:after="0" w:line="360" w:lineRule="auto"/>
      </w:pPr>
      <w:r>
        <w:t>The Advisory Council will meet</w:t>
      </w:r>
      <w:bookmarkStart w:id="1" w:name="_Hlk66080737"/>
      <w:r w:rsidR="00997544">
        <w:t xml:space="preserve"> annually</w:t>
      </w:r>
      <w:r w:rsidRPr="00055CED">
        <w:rPr>
          <w:i/>
          <w:iCs/>
          <w:color w:val="FF0000"/>
        </w:rPr>
        <w:t xml:space="preserve"> </w:t>
      </w:r>
      <w:bookmarkEnd w:id="1"/>
      <w:r>
        <w:t xml:space="preserve">as </w:t>
      </w:r>
      <w:proofErr w:type="gramStart"/>
      <w:r>
        <w:t>calendared</w:t>
      </w:r>
      <w:proofErr w:type="gramEnd"/>
      <w:r>
        <w:t xml:space="preserve"> by the </w:t>
      </w:r>
      <w:r w:rsidR="008220E9">
        <w:t xml:space="preserve">Director </w:t>
      </w:r>
      <w:r>
        <w:t>and</w:t>
      </w:r>
      <w:r w:rsidR="008220E9">
        <w:t xml:space="preserve"> </w:t>
      </w:r>
      <w:r>
        <w:t>Chair of the</w:t>
      </w:r>
      <w:r w:rsidR="008220E9">
        <w:t xml:space="preserve"> </w:t>
      </w:r>
      <w:r w:rsidR="00142B00">
        <w:t>Chapter</w:t>
      </w:r>
      <w:r w:rsidR="00892313">
        <w:t xml:space="preserve"> Committee</w:t>
      </w:r>
      <w:r>
        <w:t xml:space="preserve">. </w:t>
      </w:r>
      <w:r w:rsidR="00997544">
        <w:t xml:space="preserve">Invitations to a </w:t>
      </w:r>
      <w:r w:rsidR="00CD44F3">
        <w:t>joint meeting</w:t>
      </w:r>
      <w:r>
        <w:t xml:space="preserve"> with the </w:t>
      </w:r>
      <w:r w:rsidR="00142B00">
        <w:t xml:space="preserve">Chapter </w:t>
      </w:r>
      <w:r w:rsidR="00892313">
        <w:t>Committee</w:t>
      </w:r>
      <w:r w:rsidR="00055CED" w:rsidRPr="00055CED">
        <w:t xml:space="preserve"> </w:t>
      </w:r>
      <w:r w:rsidR="00997544">
        <w:t xml:space="preserve">are </w:t>
      </w:r>
      <w:r w:rsidR="00CD44F3">
        <w:t>extended</w:t>
      </w:r>
      <w:r w:rsidR="00997544">
        <w:t xml:space="preserve"> semi-annually. </w:t>
      </w:r>
      <w:r>
        <w:t>Council members will receive an agenda and other helpful documents for</w:t>
      </w:r>
      <w:r w:rsidR="008220E9">
        <w:t xml:space="preserve"> </w:t>
      </w:r>
      <w:r>
        <w:t xml:space="preserve">directing their strategic energies and prayer to further the mission of </w:t>
      </w:r>
      <w:r w:rsidR="008220E9">
        <w:t xml:space="preserve">CEF Dallas. </w:t>
      </w:r>
    </w:p>
    <w:p w14:paraId="514B0504" w14:textId="77777777" w:rsidR="002921F0" w:rsidRPr="00055CED" w:rsidRDefault="002921F0" w:rsidP="00820D7D">
      <w:pPr>
        <w:spacing w:after="0" w:line="360" w:lineRule="auto"/>
        <w:rPr>
          <w:b/>
          <w:bCs/>
          <w:sz w:val="12"/>
          <w:szCs w:val="12"/>
        </w:rPr>
      </w:pPr>
    </w:p>
    <w:p w14:paraId="1A7E2962" w14:textId="7B99680D" w:rsidR="00820D7D" w:rsidRDefault="00820D7D" w:rsidP="00820D7D">
      <w:pPr>
        <w:spacing w:after="0" w:line="360" w:lineRule="auto"/>
        <w:rPr>
          <w:b/>
          <w:bCs/>
          <w:sz w:val="12"/>
          <w:szCs w:val="12"/>
        </w:rPr>
      </w:pPr>
    </w:p>
    <w:p w14:paraId="4739BE85" w14:textId="2DF79965" w:rsidR="00997544" w:rsidRDefault="00997544" w:rsidP="00820D7D">
      <w:pPr>
        <w:spacing w:after="0" w:line="360" w:lineRule="auto"/>
        <w:rPr>
          <w:b/>
          <w:bCs/>
          <w:sz w:val="12"/>
          <w:szCs w:val="12"/>
        </w:rPr>
      </w:pPr>
    </w:p>
    <w:p w14:paraId="0EC47210" w14:textId="21589666" w:rsidR="00CB72ED" w:rsidRDefault="00CB72ED" w:rsidP="00820D7D">
      <w:pPr>
        <w:spacing w:after="0" w:line="360" w:lineRule="auto"/>
        <w:rPr>
          <w:b/>
          <w:bCs/>
          <w:sz w:val="12"/>
          <w:szCs w:val="12"/>
        </w:rPr>
      </w:pPr>
    </w:p>
    <w:p w14:paraId="5E8E7E93" w14:textId="77777777" w:rsidR="00CB72ED" w:rsidRDefault="00CB72ED" w:rsidP="00820D7D">
      <w:pPr>
        <w:spacing w:after="0" w:line="360" w:lineRule="auto"/>
        <w:rPr>
          <w:b/>
          <w:bCs/>
          <w:sz w:val="12"/>
          <w:szCs w:val="12"/>
        </w:rPr>
      </w:pPr>
    </w:p>
    <w:p w14:paraId="26330495" w14:textId="0E437DDB" w:rsidR="00997544" w:rsidRDefault="00997544" w:rsidP="00820D7D">
      <w:pPr>
        <w:spacing w:after="0" w:line="360" w:lineRule="auto"/>
        <w:rPr>
          <w:b/>
          <w:bCs/>
          <w:sz w:val="12"/>
          <w:szCs w:val="12"/>
        </w:rPr>
      </w:pPr>
    </w:p>
    <w:p w14:paraId="4E3FF71A" w14:textId="06F7714C" w:rsidR="00997544" w:rsidRDefault="00997544" w:rsidP="00820D7D">
      <w:pPr>
        <w:spacing w:after="0" w:line="360" w:lineRule="auto"/>
        <w:rPr>
          <w:b/>
          <w:bCs/>
          <w:sz w:val="12"/>
          <w:szCs w:val="12"/>
        </w:rPr>
      </w:pPr>
    </w:p>
    <w:p w14:paraId="5DC223B5" w14:textId="77777777" w:rsidR="00997544" w:rsidRPr="00055CED" w:rsidRDefault="00997544" w:rsidP="00820D7D">
      <w:pPr>
        <w:spacing w:after="0" w:line="360" w:lineRule="auto"/>
        <w:rPr>
          <w:b/>
          <w:bCs/>
          <w:sz w:val="12"/>
          <w:szCs w:val="12"/>
        </w:rPr>
      </w:pPr>
    </w:p>
    <w:p w14:paraId="63818981" w14:textId="7A834F17" w:rsidR="008B0C10" w:rsidRPr="001F67BE" w:rsidRDefault="008B0C10" w:rsidP="00820D7D">
      <w:pPr>
        <w:spacing w:after="0" w:line="360" w:lineRule="auto"/>
        <w:rPr>
          <w:b/>
          <w:bCs/>
        </w:rPr>
      </w:pPr>
      <w:r w:rsidRPr="001F67BE">
        <w:rPr>
          <w:b/>
          <w:bCs/>
        </w:rPr>
        <w:lastRenderedPageBreak/>
        <w:t>TERM</w:t>
      </w:r>
    </w:p>
    <w:p w14:paraId="7B851245" w14:textId="3AAA5FDD" w:rsidR="008B0C10" w:rsidRDefault="008B0C10" w:rsidP="00820D7D">
      <w:pPr>
        <w:spacing w:after="0" w:line="360" w:lineRule="auto"/>
      </w:pPr>
      <w:r>
        <w:t>Members of the Advisory Council agree to serve t</w:t>
      </w:r>
      <w:r w:rsidR="00FB72BE">
        <w:t>hree</w:t>
      </w:r>
      <w:r>
        <w:t xml:space="preserve">-year terms. At the end of the </w:t>
      </w:r>
      <w:r w:rsidR="00FB72BE">
        <w:t>three</w:t>
      </w:r>
      <w:r>
        <w:t>-year term</w:t>
      </w:r>
    </w:p>
    <w:p w14:paraId="3B1ADD4C" w14:textId="244A19FE" w:rsidR="008B0C10" w:rsidRDefault="008B0C10" w:rsidP="00820D7D">
      <w:pPr>
        <w:spacing w:after="0" w:line="360" w:lineRule="auto"/>
      </w:pPr>
      <w:r>
        <w:t xml:space="preserve">Council members may be invited to join the </w:t>
      </w:r>
      <w:r w:rsidR="00FB72BE">
        <w:t xml:space="preserve">CEF Dallas Chapter </w:t>
      </w:r>
      <w:r w:rsidR="00892313">
        <w:t>Committee</w:t>
      </w:r>
      <w:r>
        <w:t xml:space="preserve">, to continue </w:t>
      </w:r>
      <w:proofErr w:type="gramStart"/>
      <w:r>
        <w:t>serving</w:t>
      </w:r>
      <w:proofErr w:type="gramEnd"/>
    </w:p>
    <w:p w14:paraId="10A88CBF" w14:textId="77777777" w:rsidR="008B0C10" w:rsidRDefault="008B0C10" w:rsidP="00820D7D">
      <w:pPr>
        <w:spacing w:after="0" w:line="360" w:lineRule="auto"/>
      </w:pPr>
      <w:r>
        <w:t xml:space="preserve">through the Advisory </w:t>
      </w:r>
      <w:proofErr w:type="gramStart"/>
      <w:r>
        <w:t>Council, or</w:t>
      </w:r>
      <w:proofErr w:type="gramEnd"/>
      <w:r>
        <w:t xml:space="preserve"> thanked and released from their service to the Council.</w:t>
      </w:r>
    </w:p>
    <w:p w14:paraId="0D587552" w14:textId="77777777" w:rsidR="00820D7D" w:rsidRPr="00055CED" w:rsidRDefault="00820D7D" w:rsidP="00820D7D">
      <w:pPr>
        <w:spacing w:after="0" w:line="360" w:lineRule="auto"/>
        <w:rPr>
          <w:b/>
          <w:bCs/>
          <w:sz w:val="12"/>
          <w:szCs w:val="12"/>
        </w:rPr>
      </w:pPr>
    </w:p>
    <w:p w14:paraId="2D2C3096" w14:textId="75064A2C" w:rsidR="008B0C10" w:rsidRPr="00FB72BE" w:rsidRDefault="008B0C10" w:rsidP="00820D7D">
      <w:pPr>
        <w:spacing w:after="0" w:line="360" w:lineRule="auto"/>
        <w:rPr>
          <w:b/>
          <w:bCs/>
        </w:rPr>
      </w:pPr>
      <w:r w:rsidRPr="00FB72BE">
        <w:rPr>
          <w:b/>
          <w:bCs/>
        </w:rPr>
        <w:t>ASSIGNMENTS</w:t>
      </w:r>
    </w:p>
    <w:p w14:paraId="1659B384" w14:textId="1F08068A" w:rsidR="008B0C10" w:rsidRDefault="008B0C10" w:rsidP="00820D7D">
      <w:pPr>
        <w:spacing w:after="0" w:line="360" w:lineRule="auto"/>
      </w:pPr>
      <w:r>
        <w:t>Council members receive an agenda and draft documents for discussion at scheduled</w:t>
      </w:r>
      <w:r w:rsidR="00FB72BE">
        <w:t xml:space="preserve"> </w:t>
      </w:r>
      <w:r>
        <w:t xml:space="preserve">meetings. Each member is </w:t>
      </w:r>
      <w:r w:rsidR="00CD44F3">
        <w:t>invited</w:t>
      </w:r>
      <w:r>
        <w:t xml:space="preserve"> to work with the group and </w:t>
      </w:r>
      <w:r w:rsidR="00055CED">
        <w:t xml:space="preserve">Chapter Director </w:t>
      </w:r>
      <w:r>
        <w:t>to identify</w:t>
      </w:r>
      <w:r w:rsidR="00FB72BE">
        <w:t xml:space="preserve"> </w:t>
      </w:r>
      <w:r>
        <w:t xml:space="preserve">actionable steps in which they </w:t>
      </w:r>
      <w:r w:rsidR="00CD44F3">
        <w:t xml:space="preserve">can </w:t>
      </w:r>
      <w:r>
        <w:t xml:space="preserve">participate to achieve </w:t>
      </w:r>
      <w:r w:rsidR="00FB72BE">
        <w:t>Chapter</w:t>
      </w:r>
      <w:r>
        <w:t xml:space="preserve"> goals. There may be</w:t>
      </w:r>
      <w:r w:rsidR="00FB72BE">
        <w:t xml:space="preserve"> </w:t>
      </w:r>
      <w:r>
        <w:t xml:space="preserve">individual consultations with the </w:t>
      </w:r>
      <w:r w:rsidR="00FB72BE">
        <w:t xml:space="preserve">Director and/or Chapter </w:t>
      </w:r>
      <w:r w:rsidR="00892313">
        <w:t>Committee</w:t>
      </w:r>
      <w:r w:rsidR="00FB72BE">
        <w:t xml:space="preserve"> Chair </w:t>
      </w:r>
      <w:r>
        <w:t>with regards to</w:t>
      </w:r>
      <w:r w:rsidR="00FB72BE">
        <w:t xml:space="preserve"> </w:t>
      </w:r>
      <w:r>
        <w:t xml:space="preserve">items pertinent to the council member’s area of expertise. The Council acts by reviewing planning, assessment, advancement, </w:t>
      </w:r>
      <w:r w:rsidR="00FB72BE">
        <w:t xml:space="preserve">strategic </w:t>
      </w:r>
      <w:proofErr w:type="spellStart"/>
      <w:r w:rsidR="00FB72BE">
        <w:t>plan</w:t>
      </w:r>
      <w:r w:rsidR="00CB72ED">
        <w:t>nning</w:t>
      </w:r>
      <w:proofErr w:type="spellEnd"/>
      <w:r w:rsidR="00FB72BE">
        <w:t xml:space="preserve"> </w:t>
      </w:r>
      <w:r>
        <w:t>to provide counsel for fulfilling initiatives</w:t>
      </w:r>
      <w:r w:rsidR="00FB72BE">
        <w:t xml:space="preserve"> </w:t>
      </w:r>
      <w:r>
        <w:t xml:space="preserve">and goals. </w:t>
      </w:r>
    </w:p>
    <w:p w14:paraId="3C76C969" w14:textId="77777777" w:rsidR="00820D7D" w:rsidRPr="00055CED" w:rsidRDefault="00820D7D" w:rsidP="00820D7D">
      <w:pPr>
        <w:spacing w:after="0" w:line="360" w:lineRule="auto"/>
        <w:rPr>
          <w:b/>
          <w:bCs/>
          <w:sz w:val="12"/>
          <w:szCs w:val="12"/>
        </w:rPr>
      </w:pPr>
    </w:p>
    <w:p w14:paraId="0A488ECC" w14:textId="15997DAB" w:rsidR="008B0C10" w:rsidRPr="00FB72BE" w:rsidRDefault="008B0C10" w:rsidP="00820D7D">
      <w:pPr>
        <w:spacing w:after="0" w:line="360" w:lineRule="auto"/>
        <w:rPr>
          <w:b/>
          <w:bCs/>
        </w:rPr>
      </w:pPr>
      <w:r w:rsidRPr="00FB72BE">
        <w:rPr>
          <w:b/>
          <w:bCs/>
        </w:rPr>
        <w:t>BENEFITS</w:t>
      </w:r>
    </w:p>
    <w:p w14:paraId="1C9AD24C" w14:textId="77777777" w:rsidR="008B0C10" w:rsidRDefault="008B0C10" w:rsidP="00820D7D">
      <w:pPr>
        <w:spacing w:after="0" w:line="360" w:lineRule="auto"/>
      </w:pPr>
      <w:r>
        <w:t xml:space="preserve">Each Council member benefits </w:t>
      </w:r>
      <w:proofErr w:type="gramStart"/>
      <w:r>
        <w:t>through the use of</w:t>
      </w:r>
      <w:proofErr w:type="gramEnd"/>
      <w:r>
        <w:t xml:space="preserve"> their God-given gifting and resources. Service</w:t>
      </w:r>
    </w:p>
    <w:p w14:paraId="7A826B32" w14:textId="5E283031" w:rsidR="008B0C10" w:rsidRDefault="008B0C10" w:rsidP="00820D7D">
      <w:pPr>
        <w:spacing w:after="0" w:line="360" w:lineRule="auto"/>
      </w:pPr>
      <w:r>
        <w:t xml:space="preserve">through the ministry of </w:t>
      </w:r>
      <w:r w:rsidR="00FB72BE">
        <w:t>CEF Dallas</w:t>
      </w:r>
      <w:r>
        <w:t xml:space="preserve"> brings not only the pleasure of God through the work of the Holy</w:t>
      </w:r>
    </w:p>
    <w:p w14:paraId="78576934" w14:textId="77777777" w:rsidR="008B0C10" w:rsidRDefault="008B0C10" w:rsidP="00820D7D">
      <w:pPr>
        <w:spacing w:after="0" w:line="360" w:lineRule="auto"/>
      </w:pPr>
      <w:r>
        <w:t>Spirit, but also sure reward at the judgment seat of Christ for the believer’s good works spoken</w:t>
      </w:r>
    </w:p>
    <w:p w14:paraId="4C6BDC76" w14:textId="5C8BDF8D" w:rsidR="008B0C10" w:rsidRDefault="008B0C10" w:rsidP="00820D7D">
      <w:pPr>
        <w:spacing w:after="0" w:line="360" w:lineRule="auto"/>
      </w:pPr>
      <w:r>
        <w:t>of in Ephesian 2:10.</w:t>
      </w:r>
    </w:p>
    <w:p w14:paraId="7D0C0E65" w14:textId="5291214A" w:rsidR="008A7555" w:rsidRDefault="008A7555" w:rsidP="00820D7D">
      <w:pPr>
        <w:spacing w:after="0" w:line="360" w:lineRule="auto"/>
      </w:pPr>
    </w:p>
    <w:p w14:paraId="24B7039A" w14:textId="24C209BB" w:rsidR="008A7555" w:rsidRDefault="008C189B" w:rsidP="00820D7D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AGREEMENT </w:t>
      </w:r>
      <w:r w:rsidR="008A7555" w:rsidRPr="008A7555">
        <w:rPr>
          <w:b/>
          <w:bCs/>
        </w:rPr>
        <w:t xml:space="preserve"> </w:t>
      </w:r>
      <w:r w:rsidR="008A7555">
        <w:rPr>
          <w:b/>
          <w:bCs/>
        </w:rPr>
        <w:t xml:space="preserve"> </w:t>
      </w:r>
    </w:p>
    <w:p w14:paraId="4E896008" w14:textId="756C4F80" w:rsidR="008A7555" w:rsidRDefault="008A7555" w:rsidP="00820D7D">
      <w:pPr>
        <w:spacing w:after="0" w:line="360" w:lineRule="auto"/>
      </w:pPr>
      <w:r>
        <w:t xml:space="preserve">We the undersigned, </w:t>
      </w:r>
      <w:r w:rsidR="00CB72ED">
        <w:t xml:space="preserve">agree to this non-binding agreement to participate in the Advisory Council and </w:t>
      </w:r>
      <w:r>
        <w:t>to partner</w:t>
      </w:r>
      <w:r w:rsidR="00CB72ED">
        <w:t xml:space="preserve"> </w:t>
      </w:r>
      <w:r>
        <w:t>in the Gospel for the building up of God’s Kingdom through the evangelizing and discipling of children</w:t>
      </w:r>
      <w:r w:rsidR="00CB72ED">
        <w:t xml:space="preserve">. </w:t>
      </w:r>
      <w:r>
        <w:t xml:space="preserve">Renewal of this agreement is by mutual consent of the parties. </w:t>
      </w:r>
    </w:p>
    <w:p w14:paraId="45CE094A" w14:textId="0C4724CB" w:rsidR="00864996" w:rsidRDefault="00864996" w:rsidP="00820D7D">
      <w:pPr>
        <w:spacing w:after="0" w:line="360" w:lineRule="auto"/>
      </w:pPr>
    </w:p>
    <w:p w14:paraId="205B291C" w14:textId="18E9C817" w:rsidR="00864996" w:rsidRDefault="00864996" w:rsidP="00820D7D">
      <w:pPr>
        <w:spacing w:after="0" w:line="360" w:lineRule="auto"/>
      </w:pPr>
      <w:r>
        <w:t xml:space="preserve">Advisory Council Member: </w:t>
      </w:r>
      <w:r>
        <w:tab/>
      </w:r>
      <w:r>
        <w:tab/>
      </w:r>
      <w:r>
        <w:tab/>
      </w:r>
      <w:r>
        <w:tab/>
        <w:t>Child Evangelism Fellowship</w:t>
      </w:r>
      <w:r w:rsidR="00892313">
        <w:t xml:space="preserve"> of Dallas</w:t>
      </w:r>
      <w:r>
        <w:t xml:space="preserve">: </w:t>
      </w:r>
    </w:p>
    <w:p w14:paraId="08509839" w14:textId="16EC6C85" w:rsidR="00864996" w:rsidRDefault="00864996" w:rsidP="00820D7D">
      <w:pPr>
        <w:spacing w:after="0" w:line="360" w:lineRule="auto"/>
      </w:pPr>
    </w:p>
    <w:p w14:paraId="070BEB6F" w14:textId="0ED0A46B" w:rsidR="00864996" w:rsidRDefault="00864996" w:rsidP="00820D7D">
      <w:pPr>
        <w:spacing w:after="0" w:line="360" w:lineRule="auto"/>
      </w:pPr>
      <w:r>
        <w:t>Name: ______________________</w:t>
      </w:r>
      <w:r>
        <w:tab/>
      </w:r>
      <w:r>
        <w:tab/>
      </w:r>
      <w:r>
        <w:tab/>
        <w:t>Name: ______________________</w:t>
      </w:r>
    </w:p>
    <w:p w14:paraId="5331FFAC" w14:textId="7F50A6B7" w:rsidR="00864996" w:rsidRDefault="00864996" w:rsidP="00820D7D">
      <w:pPr>
        <w:spacing w:after="0" w:line="360" w:lineRule="auto"/>
      </w:pPr>
    </w:p>
    <w:p w14:paraId="5418AB2C" w14:textId="2817620B" w:rsidR="00864996" w:rsidRDefault="00864996" w:rsidP="00820D7D">
      <w:pPr>
        <w:spacing w:after="0" w:line="360" w:lineRule="auto"/>
      </w:pPr>
      <w:r>
        <w:t>Signed: _____________________</w:t>
      </w:r>
      <w:r>
        <w:tab/>
      </w:r>
      <w:r>
        <w:tab/>
      </w:r>
      <w:r>
        <w:tab/>
      </w:r>
      <w:r w:rsidRPr="00864996">
        <w:t>Signed: _____________________</w:t>
      </w:r>
    </w:p>
    <w:p w14:paraId="5DC32611" w14:textId="22984301" w:rsidR="00864996" w:rsidRDefault="00864996" w:rsidP="00820D7D">
      <w:pPr>
        <w:spacing w:after="0" w:line="360" w:lineRule="auto"/>
      </w:pPr>
    </w:p>
    <w:p w14:paraId="464F3542" w14:textId="1E2BEC82" w:rsidR="00864996" w:rsidRPr="008A7555" w:rsidRDefault="00864996" w:rsidP="00820D7D">
      <w:pPr>
        <w:spacing w:after="0" w:line="360" w:lineRule="auto"/>
      </w:pPr>
      <w:r>
        <w:t>Date: _______________________</w:t>
      </w:r>
      <w:r>
        <w:tab/>
      </w:r>
      <w:r>
        <w:tab/>
      </w:r>
      <w:r>
        <w:tab/>
      </w:r>
      <w:r w:rsidRPr="00864996">
        <w:t>Date: _______________________</w:t>
      </w:r>
    </w:p>
    <w:p w14:paraId="547B514E" w14:textId="77777777" w:rsidR="00820D7D" w:rsidRPr="00055CED" w:rsidRDefault="00820D7D" w:rsidP="00820D7D">
      <w:pPr>
        <w:spacing w:after="0" w:line="360" w:lineRule="auto"/>
        <w:rPr>
          <w:b/>
          <w:bCs/>
          <w:sz w:val="12"/>
          <w:szCs w:val="12"/>
        </w:rPr>
      </w:pPr>
    </w:p>
    <w:sectPr w:rsidR="00820D7D" w:rsidRPr="00055CED" w:rsidSect="002921F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10"/>
    <w:rsid w:val="00005DDE"/>
    <w:rsid w:val="00044611"/>
    <w:rsid w:val="00055CED"/>
    <w:rsid w:val="00142B00"/>
    <w:rsid w:val="001F67BE"/>
    <w:rsid w:val="002921F0"/>
    <w:rsid w:val="00382CF6"/>
    <w:rsid w:val="003B0B32"/>
    <w:rsid w:val="00546426"/>
    <w:rsid w:val="007738C2"/>
    <w:rsid w:val="008147D6"/>
    <w:rsid w:val="00820D7D"/>
    <w:rsid w:val="008220E9"/>
    <w:rsid w:val="00864996"/>
    <w:rsid w:val="00892313"/>
    <w:rsid w:val="008A7555"/>
    <w:rsid w:val="008B0C10"/>
    <w:rsid w:val="008C189B"/>
    <w:rsid w:val="00997544"/>
    <w:rsid w:val="00A76306"/>
    <w:rsid w:val="00BD0336"/>
    <w:rsid w:val="00CB72ED"/>
    <w:rsid w:val="00CD44F3"/>
    <w:rsid w:val="00CE7369"/>
    <w:rsid w:val="00E01531"/>
    <w:rsid w:val="00FB72BE"/>
    <w:rsid w:val="00FC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A822"/>
  <w15:chartTrackingRefBased/>
  <w15:docId w15:val="{B35DDA96-B1B4-4469-A7E6-CF726831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Considine</dc:creator>
  <cp:keywords/>
  <dc:description/>
  <cp:lastModifiedBy>Brian Considine</cp:lastModifiedBy>
  <cp:revision>8</cp:revision>
  <dcterms:created xsi:type="dcterms:W3CDTF">2023-03-08T22:35:00Z</dcterms:created>
  <dcterms:modified xsi:type="dcterms:W3CDTF">2023-03-10T16:02:00Z</dcterms:modified>
</cp:coreProperties>
</file>